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99" w:line="221" w:lineRule="auto"/>
        <w:ind w:left="1744"/>
      </w:pPr>
      <w:r>
        <w:rPr>
          <w:rFonts w:hint="eastAsia" w:ascii="华文中宋" w:hAnsi="华文中宋" w:eastAsia="华文中宋" w:cs="华文中宋"/>
          <w:b/>
          <w:bCs/>
          <w:spacing w:val="35"/>
          <w:sz w:val="36"/>
          <w:szCs w:val="36"/>
          <w14:textOutline w14:w="6350" w14:cap="flat" w14:cmpd="sng">
            <w14:solidFill>
              <w14:srgbClr w14:val="000000"/>
            </w14:solidFill>
            <w14:prstDash w14:val="solid"/>
            <w14:miter w14:val="0"/>
          </w14:textOutline>
        </w:rPr>
        <w:t>十堰新闻奖参评作品推荐表</w:t>
      </w:r>
    </w:p>
    <w:tbl>
      <w:tblPr>
        <w:tblStyle w:val="5"/>
        <w:tblW w:w="9076" w:type="dxa"/>
        <w:tblInd w:w="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11"/>
        <w:gridCol w:w="1113"/>
        <w:gridCol w:w="2722"/>
        <w:gridCol w:w="1369"/>
        <w:gridCol w:w="822"/>
        <w:gridCol w:w="175"/>
        <w:gridCol w:w="206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1" w:hRule="atLeast"/>
        </w:trPr>
        <w:tc>
          <w:tcPr>
            <w:tcW w:w="1924" w:type="dxa"/>
            <w:gridSpan w:val="2"/>
            <w:vMerge w:val="restart"/>
            <w:tcBorders>
              <w:top w:val="single" w:color="000000" w:sz="6" w:space="0"/>
              <w:left w:val="single" w:color="000000" w:sz="6" w:space="0"/>
              <w:bottom w:val="nil"/>
            </w:tcBorders>
            <w:vAlign w:val="top"/>
          </w:tcPr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15" w:lineRule="auto"/>
              <w:ind w:left="428"/>
              <w:rPr>
                <w:sz w:val="24"/>
                <w:szCs w:val="24"/>
              </w:rPr>
            </w:pPr>
            <w:r>
              <w:rPr>
                <w:spacing w:val="18"/>
                <w:sz w:val="24"/>
                <w:szCs w:val="24"/>
              </w:rPr>
              <w:t>作品标题</w:t>
            </w:r>
          </w:p>
        </w:tc>
        <w:tc>
          <w:tcPr>
            <w:tcW w:w="4091" w:type="dxa"/>
            <w:gridSpan w:val="2"/>
            <w:vMerge w:val="restart"/>
            <w:tcBorders>
              <w:top w:val="single" w:color="000000" w:sz="6" w:space="0"/>
              <w:bottom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jc w:val="center"/>
              <w:textAlignment w:val="baseline"/>
              <w:rPr>
                <w:rFonts w:hint="default" w:ascii="Arial" w:eastAsia="宋体"/>
                <w:sz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 w:val="0"/>
                <w:sz w:val="28"/>
                <w:szCs w:val="28"/>
                <w:lang w:val="en-US" w:eastAsia="zh-CN"/>
              </w:rPr>
              <w:t>早安，竹溪</w:t>
            </w:r>
          </w:p>
        </w:tc>
        <w:tc>
          <w:tcPr>
            <w:tcW w:w="822" w:type="dxa"/>
            <w:tcBorders>
              <w:top w:val="single" w:color="000000" w:sz="6" w:space="0"/>
            </w:tcBorders>
            <w:vAlign w:val="top"/>
          </w:tcPr>
          <w:p>
            <w:pPr>
              <w:pStyle w:val="6"/>
              <w:spacing w:before="89" w:line="243" w:lineRule="auto"/>
              <w:ind w:left="153" w:right="161" w:firstLine="1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参评</w:t>
            </w:r>
          </w:p>
          <w:p>
            <w:pPr>
              <w:pStyle w:val="6"/>
              <w:spacing w:before="89" w:line="243" w:lineRule="auto"/>
              <w:ind w:left="153" w:leftChars="0" w:right="161" w:rightChars="0" w:firstLine="1" w:firstLineChars="0"/>
              <w:rPr>
                <w:rFonts w:hint="default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项目</w:t>
            </w:r>
          </w:p>
        </w:tc>
        <w:tc>
          <w:tcPr>
            <w:tcW w:w="2239" w:type="dxa"/>
            <w:gridSpan w:val="2"/>
            <w:tcBorders>
              <w:top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jc w:val="center"/>
              <w:textAlignment w:val="baseline"/>
              <w:rPr>
                <w:rFonts w:ascii="Arial"/>
                <w:sz w:val="21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 w:val="0"/>
                <w:sz w:val="28"/>
                <w:szCs w:val="28"/>
                <w:lang w:val="en-US" w:eastAsia="zh-CN"/>
              </w:rPr>
              <w:t xml:space="preserve">新闻美术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924" w:type="dxa"/>
            <w:gridSpan w:val="2"/>
            <w:vMerge w:val="continue"/>
            <w:tcBorders>
              <w:top w:val="nil"/>
              <w:left w:val="single" w:color="000000" w:sz="6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91" w:type="dxa"/>
            <w:gridSpan w:val="2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2" w:type="dxa"/>
            <w:vAlign w:val="top"/>
          </w:tcPr>
          <w:p>
            <w:pPr>
              <w:pStyle w:val="6"/>
              <w:spacing w:before="214" w:line="217" w:lineRule="auto"/>
              <w:ind w:left="145" w:leftChars="0"/>
              <w:rPr>
                <w:sz w:val="24"/>
                <w:szCs w:val="24"/>
              </w:rPr>
            </w:pPr>
            <w:r>
              <w:rPr>
                <w:spacing w:val="12"/>
                <w:sz w:val="24"/>
                <w:szCs w:val="24"/>
              </w:rPr>
              <w:t>体裁</w:t>
            </w:r>
          </w:p>
        </w:tc>
        <w:tc>
          <w:tcPr>
            <w:tcW w:w="2239" w:type="dxa"/>
            <w:gridSpan w:val="2"/>
            <w:tcBorders>
              <w:right w:val="single" w:color="000000" w:sz="6" w:space="0"/>
            </w:tcBorders>
            <w:vAlign w:val="top"/>
          </w:tcPr>
          <w:p>
            <w:pPr>
              <w:pStyle w:val="6"/>
              <w:spacing w:before="108" w:line="231" w:lineRule="auto"/>
              <w:ind w:left="33" w:leftChars="0" w:right="50" w:rightChars="0" w:firstLine="4" w:firstLineChars="0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6" w:hRule="atLeast"/>
        </w:trPr>
        <w:tc>
          <w:tcPr>
            <w:tcW w:w="1924" w:type="dxa"/>
            <w:gridSpan w:val="2"/>
            <w:tcBorders>
              <w:left w:val="single" w:color="000000" w:sz="6" w:space="0"/>
            </w:tcBorders>
            <w:vAlign w:val="top"/>
          </w:tcPr>
          <w:p>
            <w:pPr>
              <w:pStyle w:val="6"/>
              <w:spacing w:before="82" w:line="215" w:lineRule="auto"/>
              <w:ind w:left="696"/>
              <w:rPr>
                <w:sz w:val="24"/>
                <w:szCs w:val="24"/>
              </w:rPr>
            </w:pPr>
            <w:r>
              <w:rPr>
                <w:spacing w:val="8"/>
                <w:sz w:val="24"/>
                <w:szCs w:val="24"/>
              </w:rPr>
              <w:t>作者</w:t>
            </w:r>
          </w:p>
          <w:p>
            <w:pPr>
              <w:pStyle w:val="6"/>
              <w:spacing w:before="78" w:line="210" w:lineRule="auto"/>
              <w:ind w:left="151"/>
              <w:rPr>
                <w:sz w:val="24"/>
                <w:szCs w:val="24"/>
              </w:rPr>
            </w:pPr>
            <w:r>
              <w:rPr>
                <w:spacing w:val="22"/>
                <w:sz w:val="24"/>
                <w:szCs w:val="24"/>
              </w:rPr>
              <w:t>（主创人员）</w:t>
            </w:r>
          </w:p>
        </w:tc>
        <w:tc>
          <w:tcPr>
            <w:tcW w:w="2722" w:type="dxa"/>
            <w:vAlign w:val="top"/>
          </w:tcPr>
          <w:p>
            <w:pPr>
              <w:pStyle w:val="6"/>
              <w:spacing w:before="155" w:line="241" w:lineRule="auto"/>
              <w:ind w:left="23" w:leftChars="0" w:right="51" w:rightChars="0" w:firstLine="2" w:firstLineChars="0"/>
              <w:jc w:val="center"/>
              <w:rPr>
                <w:rFonts w:hint="default" w:eastAsia="仿宋"/>
                <w:sz w:val="18"/>
                <w:szCs w:val="18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-SA"/>
              </w:rPr>
              <w:t>郭军、方赛、洪玲、凌晓宇</w:t>
            </w:r>
          </w:p>
        </w:tc>
        <w:tc>
          <w:tcPr>
            <w:tcW w:w="1369" w:type="dxa"/>
            <w:vAlign w:val="top"/>
          </w:tcPr>
          <w:p>
            <w:pPr>
              <w:pStyle w:val="6"/>
              <w:spacing w:before="263" w:line="214" w:lineRule="auto"/>
              <w:ind w:left="286" w:leftChars="0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编</w:t>
            </w:r>
            <w:r>
              <w:rPr>
                <w:spacing w:val="34"/>
                <w:sz w:val="24"/>
                <w:szCs w:val="24"/>
              </w:rPr>
              <w:t xml:space="preserve">  </w:t>
            </w:r>
            <w:r>
              <w:rPr>
                <w:spacing w:val="-5"/>
                <w:sz w:val="24"/>
                <w:szCs w:val="24"/>
              </w:rPr>
              <w:t>辑</w:t>
            </w:r>
          </w:p>
        </w:tc>
        <w:tc>
          <w:tcPr>
            <w:tcW w:w="3061" w:type="dxa"/>
            <w:gridSpan w:val="3"/>
            <w:tcBorders>
              <w:right w:val="single" w:color="000000" w:sz="6" w:space="0"/>
            </w:tcBorders>
            <w:vAlign w:val="top"/>
          </w:tcPr>
          <w:p>
            <w:pPr>
              <w:pStyle w:val="6"/>
              <w:spacing w:before="278" w:line="216" w:lineRule="auto"/>
              <w:jc w:val="center"/>
              <w:rPr>
                <w:rFonts w:hint="eastAsia" w:eastAsia="仿宋"/>
                <w:sz w:val="18"/>
                <w:szCs w:val="18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-SA"/>
              </w:rPr>
              <w:t>罗杨、涂慧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1924" w:type="dxa"/>
            <w:gridSpan w:val="2"/>
            <w:tcBorders>
              <w:left w:val="single" w:color="000000" w:sz="6" w:space="0"/>
            </w:tcBorders>
            <w:vAlign w:val="top"/>
          </w:tcPr>
          <w:p>
            <w:pPr>
              <w:pStyle w:val="6"/>
              <w:spacing w:before="214" w:line="218" w:lineRule="auto"/>
              <w:ind w:left="431"/>
              <w:rPr>
                <w:sz w:val="24"/>
                <w:szCs w:val="24"/>
              </w:rPr>
            </w:pPr>
            <w:r>
              <w:rPr>
                <w:spacing w:val="17"/>
                <w:sz w:val="24"/>
                <w:szCs w:val="24"/>
              </w:rPr>
              <w:t>原创单位</w:t>
            </w:r>
          </w:p>
        </w:tc>
        <w:tc>
          <w:tcPr>
            <w:tcW w:w="2722" w:type="dxa"/>
            <w:vAlign w:val="top"/>
          </w:tcPr>
          <w:p>
            <w:pPr>
              <w:pStyle w:val="6"/>
              <w:spacing w:before="112" w:line="237" w:lineRule="auto"/>
              <w:ind w:left="26" w:leftChars="0" w:right="51" w:rightChars="0" w:hanging="2" w:firstLineChars="0"/>
              <w:jc w:val="center"/>
              <w:rPr>
                <w:sz w:val="18"/>
                <w:szCs w:val="18"/>
              </w:rPr>
            </w:pPr>
            <w:r>
              <w:rPr>
                <w:rFonts w:hint="eastAsia" w:ascii="Arial" w:hAnsi="Arial" w:eastAsia="宋体" w:cs="Arial"/>
                <w:b/>
                <w:bCs/>
                <w:i w:val="0"/>
                <w:caps w:val="0"/>
                <w:color w:val="333333"/>
                <w:spacing w:val="0"/>
                <w:kern w:val="2"/>
                <w:sz w:val="28"/>
                <w:szCs w:val="28"/>
                <w:shd w:val="clear" w:color="auto" w:fill="FFFFFF"/>
                <w:lang w:val="en-US" w:eastAsia="zh-CN" w:bidi="ar-SA"/>
              </w:rPr>
              <w:t>竹</w:t>
            </w:r>
            <w:r>
              <w:rPr>
                <w:rFonts w:hint="eastAsia" w:ascii="Arial" w:hAnsi="Arial" w:cs="Arial"/>
                <w:b/>
                <w:bCs/>
                <w:i w:val="0"/>
                <w:caps w:val="0"/>
                <w:color w:val="333333"/>
                <w:spacing w:val="0"/>
                <w:kern w:val="2"/>
                <w:sz w:val="28"/>
                <w:szCs w:val="28"/>
                <w:shd w:val="clear" w:color="auto" w:fill="FFFFFF"/>
                <w:lang w:val="en-US" w:eastAsia="zh-CN" w:bidi="ar-SA"/>
              </w:rPr>
              <w:t>溪</w:t>
            </w:r>
            <w:r>
              <w:rPr>
                <w:rFonts w:hint="eastAsia" w:ascii="Arial" w:hAnsi="Arial" w:eastAsia="宋体" w:cs="Arial"/>
                <w:b/>
                <w:bCs/>
                <w:i w:val="0"/>
                <w:caps w:val="0"/>
                <w:color w:val="333333"/>
                <w:spacing w:val="0"/>
                <w:kern w:val="2"/>
                <w:sz w:val="28"/>
                <w:szCs w:val="28"/>
                <w:shd w:val="clear" w:color="auto" w:fill="FFFFFF"/>
                <w:lang w:val="en-US" w:eastAsia="zh-CN" w:bidi="ar-SA"/>
              </w:rPr>
              <w:t xml:space="preserve">县融媒体中心 </w:t>
            </w:r>
          </w:p>
        </w:tc>
        <w:tc>
          <w:tcPr>
            <w:tcW w:w="1369" w:type="dxa"/>
            <w:vAlign w:val="top"/>
          </w:tcPr>
          <w:p>
            <w:pPr>
              <w:pStyle w:val="6"/>
              <w:spacing w:before="217" w:line="216" w:lineRule="auto"/>
              <w:ind w:left="167" w:leftChars="0"/>
              <w:rPr>
                <w:sz w:val="24"/>
                <w:szCs w:val="24"/>
              </w:rPr>
            </w:pPr>
            <w:r>
              <w:rPr>
                <w:spacing w:val="15"/>
                <w:sz w:val="24"/>
                <w:szCs w:val="24"/>
              </w:rPr>
              <w:t>刊播单位</w:t>
            </w:r>
          </w:p>
        </w:tc>
        <w:tc>
          <w:tcPr>
            <w:tcW w:w="3061" w:type="dxa"/>
            <w:gridSpan w:val="3"/>
            <w:tcBorders>
              <w:right w:val="single" w:color="000000" w:sz="6" w:space="0"/>
            </w:tcBorders>
            <w:vAlign w:val="top"/>
          </w:tcPr>
          <w:p>
            <w:pPr>
              <w:pStyle w:val="6"/>
              <w:spacing w:before="232" w:line="215" w:lineRule="auto"/>
              <w:ind w:firstLine="281" w:firstLineChars="100"/>
              <w:jc w:val="both"/>
              <w:rPr>
                <w:rFonts w:hint="default" w:eastAsia="仿宋"/>
                <w:sz w:val="18"/>
                <w:szCs w:val="18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-SA"/>
              </w:rPr>
              <w:t>竹溪新闻网，云上竹溪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6" w:hRule="atLeast"/>
        </w:trPr>
        <w:tc>
          <w:tcPr>
            <w:tcW w:w="1924" w:type="dxa"/>
            <w:gridSpan w:val="2"/>
            <w:tcBorders>
              <w:left w:val="single" w:color="000000" w:sz="6" w:space="0"/>
            </w:tcBorders>
            <w:vAlign w:val="top"/>
          </w:tcPr>
          <w:p>
            <w:pPr>
              <w:pStyle w:val="6"/>
              <w:spacing w:before="86" w:line="216" w:lineRule="auto"/>
              <w:ind w:left="438"/>
              <w:rPr>
                <w:sz w:val="24"/>
                <w:szCs w:val="24"/>
              </w:rPr>
            </w:pPr>
            <w:r>
              <w:rPr>
                <w:spacing w:val="15"/>
                <w:sz w:val="24"/>
                <w:szCs w:val="24"/>
              </w:rPr>
              <w:t>刊播版面</w:t>
            </w:r>
          </w:p>
          <w:p>
            <w:pPr>
              <w:pStyle w:val="6"/>
              <w:spacing w:before="39" w:line="236" w:lineRule="auto"/>
              <w:ind w:left="197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21"/>
                <w:sz w:val="24"/>
                <w:szCs w:val="24"/>
              </w:rPr>
              <w:t>(</w:t>
            </w:r>
            <w:r>
              <w:rPr>
                <w:spacing w:val="21"/>
                <w:sz w:val="24"/>
                <w:szCs w:val="24"/>
              </w:rPr>
              <w:t>名称和版次</w:t>
            </w:r>
            <w:r>
              <w:rPr>
                <w:rFonts w:ascii="Times New Roman" w:hAnsi="Times New Roman" w:eastAsia="Times New Roman" w:cs="Times New Roman"/>
                <w:spacing w:val="21"/>
                <w:sz w:val="24"/>
                <w:szCs w:val="24"/>
              </w:rPr>
              <w:t>)</w:t>
            </w:r>
          </w:p>
        </w:tc>
        <w:tc>
          <w:tcPr>
            <w:tcW w:w="2722" w:type="dxa"/>
            <w:vAlign w:val="top"/>
          </w:tcPr>
          <w:p>
            <w:pPr>
              <w:pStyle w:val="6"/>
              <w:spacing w:before="281" w:line="215" w:lineRule="auto"/>
              <w:ind w:left="24" w:leftChars="0"/>
              <w:jc w:val="center"/>
              <w:rPr>
                <w:sz w:val="18"/>
                <w:szCs w:val="18"/>
              </w:rPr>
            </w:pPr>
          </w:p>
        </w:tc>
        <w:tc>
          <w:tcPr>
            <w:tcW w:w="1369" w:type="dxa"/>
            <w:vAlign w:val="top"/>
          </w:tcPr>
          <w:p>
            <w:pPr>
              <w:pStyle w:val="6"/>
              <w:spacing w:before="266" w:line="216" w:lineRule="auto"/>
              <w:ind w:left="167" w:leftChars="0"/>
              <w:rPr>
                <w:sz w:val="24"/>
                <w:szCs w:val="24"/>
              </w:rPr>
            </w:pPr>
            <w:r>
              <w:rPr>
                <w:spacing w:val="15"/>
                <w:sz w:val="24"/>
                <w:szCs w:val="24"/>
              </w:rPr>
              <w:t>刊播日期</w:t>
            </w:r>
          </w:p>
        </w:tc>
        <w:tc>
          <w:tcPr>
            <w:tcW w:w="3061" w:type="dxa"/>
            <w:gridSpan w:val="3"/>
            <w:tcBorders>
              <w:right w:val="single" w:color="000000" w:sz="6" w:space="0"/>
            </w:tcBorders>
            <w:vAlign w:val="center"/>
          </w:tcPr>
          <w:p>
            <w:pPr>
              <w:pStyle w:val="6"/>
              <w:spacing w:before="30" w:line="217" w:lineRule="auto"/>
              <w:jc w:val="center"/>
              <w:rPr>
                <w:rFonts w:hint="default"/>
                <w:sz w:val="18"/>
                <w:szCs w:val="18"/>
                <w:lang w:val="en-US"/>
              </w:rPr>
            </w:pPr>
            <w:r>
              <w:rPr>
                <w:rFonts w:hint="eastAsia" w:ascii="Arial" w:hAnsi="Arial" w:eastAsia="宋体" w:cs="Arial"/>
                <w:b/>
                <w:bCs/>
                <w:i w:val="0"/>
                <w:caps w:val="0"/>
                <w:color w:val="333333"/>
                <w:spacing w:val="0"/>
                <w:kern w:val="2"/>
                <w:sz w:val="28"/>
                <w:szCs w:val="28"/>
                <w:shd w:val="clear" w:color="auto" w:fill="FFFFFF"/>
                <w:lang w:val="en-US" w:eastAsia="zh-CN" w:bidi="ar-SA"/>
              </w:rPr>
              <w:t>202</w:t>
            </w:r>
            <w:r>
              <w:rPr>
                <w:rFonts w:hint="eastAsia" w:ascii="Arial" w:hAnsi="Arial" w:cs="Arial"/>
                <w:b/>
                <w:bCs/>
                <w:i w:val="0"/>
                <w:caps w:val="0"/>
                <w:color w:val="333333"/>
                <w:spacing w:val="0"/>
                <w:kern w:val="2"/>
                <w:sz w:val="28"/>
                <w:szCs w:val="28"/>
                <w:shd w:val="clear" w:color="auto" w:fill="FFFFFF"/>
                <w:lang w:val="en-US" w:eastAsia="zh-CN" w:bidi="ar-SA"/>
              </w:rPr>
              <w:t>3</w:t>
            </w:r>
            <w:r>
              <w:rPr>
                <w:rFonts w:hint="eastAsia" w:ascii="Arial" w:hAnsi="Arial" w:eastAsia="宋体" w:cs="Arial"/>
                <w:b/>
                <w:bCs/>
                <w:i w:val="0"/>
                <w:caps w:val="0"/>
                <w:color w:val="333333"/>
                <w:spacing w:val="0"/>
                <w:kern w:val="2"/>
                <w:sz w:val="28"/>
                <w:szCs w:val="28"/>
                <w:shd w:val="clear" w:color="auto" w:fill="FFFFFF"/>
                <w:lang w:val="en-US" w:eastAsia="zh-CN" w:bidi="ar-SA"/>
              </w:rPr>
              <w:t>年</w:t>
            </w:r>
            <w:r>
              <w:rPr>
                <w:rFonts w:hint="eastAsia" w:ascii="Arial" w:hAnsi="Arial" w:cs="Arial"/>
                <w:b/>
                <w:bCs/>
                <w:i w:val="0"/>
                <w:caps w:val="0"/>
                <w:color w:val="333333"/>
                <w:spacing w:val="0"/>
                <w:kern w:val="2"/>
                <w:sz w:val="28"/>
                <w:szCs w:val="28"/>
                <w:shd w:val="clear" w:color="auto" w:fill="FFFFFF"/>
                <w:lang w:val="en-US" w:eastAsia="zh-CN" w:bidi="ar-SA"/>
              </w:rPr>
              <w:t>10</w:t>
            </w:r>
            <w:r>
              <w:rPr>
                <w:rFonts w:hint="eastAsia" w:ascii="Arial" w:hAnsi="Arial" w:eastAsia="宋体" w:cs="Arial"/>
                <w:b/>
                <w:bCs/>
                <w:i w:val="0"/>
                <w:caps w:val="0"/>
                <w:color w:val="333333"/>
                <w:spacing w:val="0"/>
                <w:kern w:val="2"/>
                <w:sz w:val="28"/>
                <w:szCs w:val="28"/>
                <w:shd w:val="clear" w:color="auto" w:fill="FFFFFF"/>
                <w:lang w:val="en-US" w:eastAsia="zh-CN" w:bidi="ar-SA"/>
              </w:rPr>
              <w:t>月</w:t>
            </w:r>
            <w:r>
              <w:rPr>
                <w:rFonts w:hint="eastAsia" w:ascii="Arial" w:hAnsi="Arial" w:cs="Arial"/>
                <w:b/>
                <w:bCs/>
                <w:i w:val="0"/>
                <w:caps w:val="0"/>
                <w:color w:val="333333"/>
                <w:spacing w:val="0"/>
                <w:kern w:val="2"/>
                <w:sz w:val="28"/>
                <w:szCs w:val="28"/>
                <w:shd w:val="clear" w:color="auto" w:fill="FFFFFF"/>
                <w:lang w:val="en-US" w:eastAsia="zh-CN" w:bidi="ar-SA"/>
              </w:rPr>
              <w:t>16日首发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2" w:hRule="atLeast"/>
        </w:trPr>
        <w:tc>
          <w:tcPr>
            <w:tcW w:w="1924" w:type="dxa"/>
            <w:gridSpan w:val="2"/>
            <w:tcBorders>
              <w:left w:val="single" w:color="000000" w:sz="6" w:space="0"/>
            </w:tcBorders>
            <w:vAlign w:val="top"/>
          </w:tcPr>
          <w:p>
            <w:pPr>
              <w:pStyle w:val="6"/>
              <w:spacing w:before="145" w:line="261" w:lineRule="auto"/>
              <w:ind w:right="266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spacing w:val="18"/>
                <w:sz w:val="24"/>
                <w:szCs w:val="24"/>
              </w:rPr>
              <w:t>作品网址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  <w:spacing w:val="20"/>
                <w:sz w:val="24"/>
                <w:szCs w:val="24"/>
              </w:rPr>
              <w:t>(</w:t>
            </w:r>
            <w:r>
              <w:rPr>
                <w:spacing w:val="20"/>
                <w:sz w:val="24"/>
                <w:szCs w:val="24"/>
              </w:rPr>
              <w:t>仅限新媒体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pacing w:val="47"/>
                <w:sz w:val="24"/>
                <w:szCs w:val="24"/>
              </w:rPr>
              <w:t>作品填报</w:t>
            </w:r>
            <w:r>
              <w:rPr>
                <w:rFonts w:ascii="Times New Roman" w:hAnsi="Times New Roman" w:eastAsia="Times New Roman" w:cs="Times New Roman"/>
                <w:spacing w:val="47"/>
                <w:sz w:val="24"/>
                <w:szCs w:val="24"/>
              </w:rPr>
              <w:t>)</w:t>
            </w:r>
          </w:p>
        </w:tc>
        <w:tc>
          <w:tcPr>
            <w:tcW w:w="4091" w:type="dxa"/>
            <w:gridSpan w:val="2"/>
            <w:vAlign w:val="top"/>
          </w:tcPr>
          <w:p>
            <w:pPr>
              <w:spacing w:line="340" w:lineRule="auto"/>
              <w:rPr>
                <w:rFonts w:hint="eastAsia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5"/>
                <w:szCs w:val="15"/>
              </w:rPr>
              <w:fldChar w:fldCharType="begin"/>
            </w:r>
            <w:r>
              <w:rPr>
                <w:rFonts w:hint="eastAsia"/>
                <w:sz w:val="15"/>
                <w:szCs w:val="15"/>
              </w:rPr>
              <w:instrText xml:space="preserve"> HYPERLINK "http://www.zxxww.com/index.php?m=wap&amp;c=index&amp;a=show&amp;cid=158&amp;id=128479；http:/www.zxxww.com/index.php?m=wap&amp;c=index&amp;a=show&amp;cid=158&amp;id=128480" </w:instrText>
            </w:r>
            <w:r>
              <w:rPr>
                <w:rFonts w:hint="eastAsia"/>
                <w:sz w:val="15"/>
                <w:szCs w:val="15"/>
              </w:rPr>
              <w:fldChar w:fldCharType="separate"/>
            </w:r>
            <w:r>
              <w:rPr>
                <w:rStyle w:val="4"/>
                <w:rFonts w:hint="eastAsia"/>
                <w:sz w:val="15"/>
                <w:szCs w:val="15"/>
              </w:rPr>
              <w:t>http://www.zxxww.com/index.php?m=wap&amp;c=index&amp;a=show&amp;cid=158&amp;id=128479</w:t>
            </w:r>
            <w:r>
              <w:rPr>
                <w:rStyle w:val="4"/>
                <w:rFonts w:hint="eastAsia"/>
                <w:sz w:val="15"/>
                <w:szCs w:val="15"/>
                <w:lang w:eastAsia="zh-CN"/>
              </w:rPr>
              <w:t>http://www.zxxww.com/index.php?m=wap&amp;c=index&amp;a=show&amp;cid=158&amp;id=128480</w:t>
            </w:r>
            <w:r>
              <w:rPr>
                <w:rFonts w:hint="eastAsia"/>
                <w:sz w:val="15"/>
                <w:szCs w:val="15"/>
              </w:rPr>
              <w:fldChar w:fldCharType="end"/>
            </w:r>
          </w:p>
        </w:tc>
        <w:tc>
          <w:tcPr>
            <w:tcW w:w="997" w:type="dxa"/>
            <w:gridSpan w:val="2"/>
            <w:vAlign w:val="top"/>
          </w:tcPr>
          <w:p>
            <w:pPr>
              <w:pStyle w:val="6"/>
              <w:spacing w:before="78" w:line="253" w:lineRule="auto"/>
              <w:ind w:right="192" w:firstLine="206" w:firstLineChars="100"/>
              <w:rPr>
                <w:spacing w:val="-17"/>
                <w:sz w:val="24"/>
                <w:szCs w:val="24"/>
              </w:rPr>
            </w:pPr>
            <w:r>
              <w:rPr>
                <w:spacing w:val="-17"/>
                <w:sz w:val="24"/>
                <w:szCs w:val="24"/>
              </w:rPr>
              <w:t xml:space="preserve">字数 </w:t>
            </w:r>
          </w:p>
          <w:p>
            <w:pPr>
              <w:pStyle w:val="6"/>
              <w:spacing w:before="78" w:line="253" w:lineRule="auto"/>
              <w:ind w:right="192" w:rightChars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spacing w:val="-1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17"/>
                <w:sz w:val="24"/>
                <w:szCs w:val="24"/>
              </w:rPr>
              <w:t>(</w:t>
            </w:r>
            <w:r>
              <w:rPr>
                <w:spacing w:val="-17"/>
                <w:sz w:val="24"/>
                <w:szCs w:val="24"/>
              </w:rPr>
              <w:t>时长</w:t>
            </w:r>
            <w:r>
              <w:rPr>
                <w:rFonts w:ascii="Times New Roman" w:hAnsi="Times New Roman" w:eastAsia="Times New Roman" w:cs="Times New Roman"/>
                <w:spacing w:val="-17"/>
                <w:sz w:val="24"/>
                <w:szCs w:val="24"/>
              </w:rPr>
              <w:t>)</w:t>
            </w:r>
          </w:p>
        </w:tc>
        <w:tc>
          <w:tcPr>
            <w:tcW w:w="2064" w:type="dxa"/>
            <w:tcBorders>
              <w:right w:val="single" w:color="000000" w:sz="6" w:space="0"/>
            </w:tcBorders>
            <w:vAlign w:val="center"/>
          </w:tcPr>
          <w:p>
            <w:pPr>
              <w:pStyle w:val="6"/>
              <w:spacing w:before="43" w:line="236" w:lineRule="auto"/>
              <w:ind w:left="33" w:leftChars="0" w:right="50" w:rightChars="0" w:firstLine="8" w:firstLineChars="0"/>
              <w:rPr>
                <w:rFonts w:hint="default" w:eastAsia="仿宋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30" w:hRule="atLeast"/>
        </w:trPr>
        <w:tc>
          <w:tcPr>
            <w:tcW w:w="811" w:type="dxa"/>
            <w:tcBorders>
              <w:left w:val="single" w:color="000000" w:sz="6" w:space="0"/>
            </w:tcBorders>
            <w:textDirection w:val="tbRlV"/>
            <w:vAlign w:val="top"/>
          </w:tcPr>
          <w:p>
            <w:pPr>
              <w:pStyle w:val="6"/>
              <w:spacing w:before="95" w:line="241" w:lineRule="auto"/>
              <w:ind w:left="0" w:leftChars="0" w:firstLine="0" w:firstLineChars="0"/>
              <w:jc w:val="center"/>
              <w:rPr>
                <w:spacing w:val="-17"/>
                <w:sz w:val="24"/>
                <w:szCs w:val="24"/>
              </w:rPr>
            </w:pPr>
            <w:r>
              <w:rPr>
                <w:rFonts w:hint="eastAsia"/>
                <w:spacing w:val="-17"/>
                <w:sz w:val="24"/>
                <w:szCs w:val="24"/>
                <w:lang w:val="en-US" w:eastAsia="zh-CN"/>
              </w:rPr>
              <w:t>采编过程</w:t>
            </w:r>
            <w:r>
              <w:rPr>
                <w:spacing w:val="-17"/>
                <w:sz w:val="24"/>
                <w:szCs w:val="24"/>
              </w:rPr>
              <w:t>（作品简介）</w:t>
            </w:r>
          </w:p>
          <w:p>
            <w:pPr>
              <w:pStyle w:val="6"/>
              <w:spacing w:before="95" w:line="241" w:lineRule="auto"/>
              <w:ind w:left="379" w:hanging="379"/>
              <w:rPr>
                <w:sz w:val="24"/>
                <w:szCs w:val="24"/>
              </w:rPr>
            </w:pPr>
            <w:r>
              <w:rPr>
                <w:spacing w:val="18"/>
                <w:sz w:val="24"/>
                <w:szCs w:val="24"/>
              </w:rPr>
              <w:t>采编过程</w:t>
            </w:r>
          </w:p>
        </w:tc>
        <w:tc>
          <w:tcPr>
            <w:tcW w:w="8265" w:type="dxa"/>
            <w:gridSpan w:val="6"/>
            <w:tcBorders>
              <w:right w:val="single" w:color="000000" w:sz="6" w:space="0"/>
            </w:tcBorders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41" w:line="360" w:lineRule="exact"/>
              <w:ind w:right="57" w:firstLine="562" w:firstLineChars="200"/>
              <w:textAlignment w:val="baseline"/>
              <w:rPr>
                <w:sz w:val="18"/>
                <w:szCs w:val="18"/>
              </w:rPr>
            </w:pPr>
            <w:r>
              <w:rPr>
                <w:rFonts w:hint="eastAsia" w:ascii="Arial" w:hAnsi="Arial" w:eastAsia="宋体" w:cs="Arial"/>
                <w:b/>
                <w:bCs/>
                <w:i w:val="0"/>
                <w:caps w:val="0"/>
                <w:color w:val="333333"/>
                <w:spacing w:val="0"/>
                <w:kern w:val="2"/>
                <w:sz w:val="28"/>
                <w:szCs w:val="28"/>
                <w:shd w:val="clear" w:color="auto" w:fill="FFFFFF"/>
                <w:lang w:val="en-US" w:eastAsia="zh-CN" w:bidi="ar-SA"/>
              </w:rPr>
              <w:t>该作品依托竹溪县得天独厚的山水资源和旅游资源，围绕"来竹溪，我氧您”这个品牌，创新推出“早安，竹溪”海报文案图，一天一景，一天一祝福，通过设计语言和审美，表达竹溪自然美景、康养之福。参选作品节选一部分“早安，竹溪”图片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78" w:hRule="atLeast"/>
        </w:trPr>
        <w:tc>
          <w:tcPr>
            <w:tcW w:w="811" w:type="dxa"/>
            <w:tcBorders>
              <w:left w:val="single" w:color="000000" w:sz="6" w:space="0"/>
            </w:tcBorders>
            <w:textDirection w:val="tbRlV"/>
            <w:vAlign w:val="top"/>
          </w:tcPr>
          <w:p>
            <w:pPr>
              <w:pStyle w:val="6"/>
              <w:spacing w:before="296" w:line="208" w:lineRule="auto"/>
              <w:ind w:left="1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社 会 效 果</w:t>
            </w:r>
          </w:p>
        </w:tc>
        <w:tc>
          <w:tcPr>
            <w:tcW w:w="8265" w:type="dxa"/>
            <w:gridSpan w:val="6"/>
            <w:tcBorders>
              <w:right w:val="single" w:color="000000" w:sz="6" w:space="0"/>
            </w:tcBorders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1" w:line="360" w:lineRule="exact"/>
              <w:ind w:left="34" w:right="96" w:firstLine="565" w:firstLineChars="201"/>
              <w:textAlignment w:val="baseline"/>
              <w:rPr>
                <w:sz w:val="18"/>
                <w:szCs w:val="18"/>
              </w:rPr>
            </w:pPr>
            <w:r>
              <w:rPr>
                <w:rFonts w:hint="eastAsia" w:ascii="Arial" w:hAnsi="Arial" w:eastAsia="宋体" w:cs="Arial"/>
                <w:b/>
                <w:bCs/>
                <w:i w:val="0"/>
                <w:caps w:val="0"/>
                <w:color w:val="333333"/>
                <w:spacing w:val="0"/>
                <w:kern w:val="2"/>
                <w:sz w:val="28"/>
                <w:szCs w:val="28"/>
                <w:shd w:val="clear" w:color="auto" w:fill="FFFFFF"/>
                <w:lang w:val="en-US" w:eastAsia="zh-CN" w:bidi="ar-SA"/>
              </w:rPr>
              <w:t>该作品先后在朋友圈中进行了广泛传播，后在微竹溪公众号、竹溪新闻网、云上竹溪客户端等平台进行了推介，让更多网友领略竹溪的美景和康养文化。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4646" w:type="dxa"/>
            <w:gridSpan w:val="3"/>
            <w:tcBorders>
              <w:left w:val="single" w:color="000000" w:sz="6" w:space="0"/>
            </w:tcBorders>
            <w:vAlign w:val="top"/>
          </w:tcPr>
          <w:p>
            <w:pPr>
              <w:pStyle w:val="6"/>
              <w:spacing w:before="133" w:line="216" w:lineRule="auto"/>
              <w:ind w:left="1519"/>
              <w:rPr>
                <w:sz w:val="24"/>
                <w:szCs w:val="24"/>
              </w:rPr>
            </w:pPr>
            <w:r>
              <w:rPr>
                <w:spacing w:val="22"/>
                <w:sz w:val="24"/>
                <w:szCs w:val="24"/>
              </w:rPr>
              <w:t>推荐单位意见</w:t>
            </w:r>
          </w:p>
        </w:tc>
        <w:tc>
          <w:tcPr>
            <w:tcW w:w="4430" w:type="dxa"/>
            <w:gridSpan w:val="4"/>
            <w:tcBorders>
              <w:right w:val="single" w:color="000000" w:sz="6" w:space="0"/>
            </w:tcBorders>
            <w:vAlign w:val="top"/>
          </w:tcPr>
          <w:p>
            <w:pPr>
              <w:pStyle w:val="6"/>
              <w:spacing w:before="133" w:line="216" w:lineRule="auto"/>
              <w:ind w:left="1419"/>
              <w:rPr>
                <w:sz w:val="24"/>
                <w:szCs w:val="24"/>
              </w:rPr>
            </w:pPr>
            <w:r>
              <w:rPr>
                <w:spacing w:val="21"/>
                <w:sz w:val="24"/>
                <w:szCs w:val="24"/>
              </w:rPr>
              <w:t>报送单位意见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42" w:hRule="atLeast"/>
        </w:trPr>
        <w:tc>
          <w:tcPr>
            <w:tcW w:w="4646" w:type="dxa"/>
            <w:gridSpan w:val="3"/>
            <w:tcBorders>
              <w:left w:val="single" w:color="000000" w:sz="6" w:space="0"/>
            </w:tcBorders>
            <w:vAlign w:val="top"/>
          </w:tcPr>
          <w:p>
            <w:pPr>
              <w:pStyle w:val="6"/>
              <w:spacing w:before="78" w:line="219" w:lineRule="auto"/>
              <w:ind w:firstLine="984" w:firstLineChars="400"/>
              <w:rPr>
                <w:spacing w:val="3"/>
                <w:sz w:val="24"/>
                <w:szCs w:val="24"/>
              </w:rPr>
            </w:pPr>
          </w:p>
          <w:p>
            <w:pPr>
              <w:pStyle w:val="6"/>
              <w:spacing w:before="78" w:line="219" w:lineRule="auto"/>
              <w:ind w:firstLine="984" w:firstLineChars="400"/>
              <w:rPr>
                <w:sz w:val="24"/>
                <w:szCs w:val="24"/>
              </w:rPr>
            </w:pPr>
            <w:r>
              <w:rPr>
                <w:spacing w:val="3"/>
                <w:sz w:val="24"/>
                <w:szCs w:val="24"/>
              </w:rPr>
              <w:t>签名：</w:t>
            </w:r>
          </w:p>
          <w:p>
            <w:pPr>
              <w:spacing w:line="356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38" w:lineRule="auto"/>
              <w:ind w:right="872"/>
              <w:rPr>
                <w:spacing w:val="23"/>
                <w:sz w:val="24"/>
                <w:szCs w:val="24"/>
              </w:rPr>
            </w:pPr>
          </w:p>
          <w:p>
            <w:pPr>
              <w:pStyle w:val="6"/>
              <w:spacing w:before="78" w:line="238" w:lineRule="auto"/>
              <w:ind w:right="872"/>
              <w:jc w:val="both"/>
              <w:rPr>
                <w:spacing w:val="-12"/>
                <w:sz w:val="24"/>
                <w:szCs w:val="24"/>
              </w:rPr>
            </w:pPr>
            <w:r>
              <w:rPr>
                <w:spacing w:val="23"/>
                <w:sz w:val="24"/>
                <w:szCs w:val="24"/>
              </w:rPr>
              <w:t>（盖单位公章）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pacing w:val="-12"/>
                <w:sz w:val="24"/>
                <w:szCs w:val="24"/>
              </w:rPr>
              <w:t>年</w:t>
            </w:r>
            <w:r>
              <w:rPr>
                <w:spacing w:val="31"/>
                <w:sz w:val="24"/>
                <w:szCs w:val="24"/>
              </w:rPr>
              <w:t xml:space="preserve">   </w:t>
            </w:r>
            <w:r>
              <w:rPr>
                <w:spacing w:val="-12"/>
                <w:sz w:val="24"/>
                <w:szCs w:val="24"/>
              </w:rPr>
              <w:t>月</w:t>
            </w:r>
            <w:r>
              <w:rPr>
                <w:spacing w:val="2"/>
                <w:sz w:val="24"/>
                <w:szCs w:val="24"/>
              </w:rPr>
              <w:t xml:space="preserve">    </w:t>
            </w:r>
            <w:r>
              <w:rPr>
                <w:spacing w:val="-12"/>
                <w:sz w:val="24"/>
                <w:szCs w:val="24"/>
              </w:rPr>
              <w:t>日</w:t>
            </w:r>
          </w:p>
          <w:p>
            <w:pPr>
              <w:pStyle w:val="6"/>
              <w:spacing w:before="78" w:line="238" w:lineRule="auto"/>
              <w:ind w:right="872"/>
              <w:jc w:val="both"/>
              <w:rPr>
                <w:spacing w:val="-12"/>
                <w:sz w:val="24"/>
                <w:szCs w:val="24"/>
              </w:rPr>
            </w:pPr>
          </w:p>
        </w:tc>
        <w:tc>
          <w:tcPr>
            <w:tcW w:w="4430" w:type="dxa"/>
            <w:gridSpan w:val="4"/>
            <w:tcBorders>
              <w:right w:val="single" w:color="000000" w:sz="6" w:space="0"/>
            </w:tcBorders>
            <w:vAlign w:val="top"/>
          </w:tcPr>
          <w:p>
            <w:pPr>
              <w:pStyle w:val="6"/>
              <w:spacing w:before="78" w:line="219" w:lineRule="auto"/>
              <w:ind w:firstLine="492" w:firstLineChars="200"/>
              <w:rPr>
                <w:spacing w:val="3"/>
                <w:sz w:val="24"/>
                <w:szCs w:val="24"/>
              </w:rPr>
            </w:pPr>
          </w:p>
          <w:p>
            <w:pPr>
              <w:pStyle w:val="6"/>
              <w:spacing w:before="78" w:line="219" w:lineRule="auto"/>
              <w:ind w:firstLine="492" w:firstLineChars="200"/>
              <w:rPr>
                <w:sz w:val="24"/>
                <w:szCs w:val="24"/>
              </w:rPr>
            </w:pPr>
            <w:r>
              <w:rPr>
                <w:spacing w:val="3"/>
                <w:sz w:val="24"/>
                <w:szCs w:val="24"/>
              </w:rPr>
              <w:t>签名：</w:t>
            </w:r>
          </w:p>
          <w:p>
            <w:pPr>
              <w:spacing w:line="356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38" w:lineRule="auto"/>
              <w:ind w:right="696"/>
              <w:rPr>
                <w:spacing w:val="23"/>
                <w:sz w:val="24"/>
                <w:szCs w:val="24"/>
              </w:rPr>
            </w:pPr>
          </w:p>
          <w:p>
            <w:pPr>
              <w:pStyle w:val="6"/>
              <w:spacing w:before="78" w:line="238" w:lineRule="auto"/>
              <w:ind w:right="696"/>
              <w:rPr>
                <w:spacing w:val="-12"/>
                <w:sz w:val="24"/>
                <w:szCs w:val="24"/>
              </w:rPr>
            </w:pPr>
            <w:r>
              <w:rPr>
                <w:spacing w:val="23"/>
                <w:sz w:val="24"/>
                <w:szCs w:val="24"/>
              </w:rPr>
              <w:t>（盖单位公章）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pacing w:val="-12"/>
                <w:sz w:val="24"/>
                <w:szCs w:val="24"/>
              </w:rPr>
              <w:t>年</w:t>
            </w:r>
            <w:r>
              <w:rPr>
                <w:spacing w:val="31"/>
                <w:sz w:val="24"/>
                <w:szCs w:val="24"/>
              </w:rPr>
              <w:t xml:space="preserve">   </w:t>
            </w:r>
            <w:r>
              <w:rPr>
                <w:spacing w:val="-12"/>
                <w:sz w:val="24"/>
                <w:szCs w:val="24"/>
              </w:rPr>
              <w:t>月</w:t>
            </w:r>
            <w:r>
              <w:rPr>
                <w:spacing w:val="2"/>
                <w:sz w:val="24"/>
                <w:szCs w:val="24"/>
              </w:rPr>
              <w:t xml:space="preserve">    </w:t>
            </w:r>
            <w:r>
              <w:rPr>
                <w:spacing w:val="-12"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1924" w:type="dxa"/>
            <w:gridSpan w:val="2"/>
            <w:tcBorders>
              <w:left w:val="single" w:color="000000" w:sz="6" w:space="0"/>
              <w:bottom w:val="single" w:color="000000" w:sz="6" w:space="0"/>
            </w:tcBorders>
            <w:vAlign w:val="top"/>
          </w:tcPr>
          <w:p>
            <w:pPr>
              <w:pStyle w:val="6"/>
              <w:spacing w:before="243" w:line="215" w:lineRule="auto"/>
              <w:ind w:left="31"/>
              <w:rPr>
                <w:sz w:val="24"/>
                <w:szCs w:val="24"/>
              </w:rPr>
            </w:pPr>
            <w:r>
              <w:rPr>
                <w:spacing w:val="22"/>
                <w:sz w:val="24"/>
                <w:szCs w:val="24"/>
              </w:rPr>
              <w:t>联系人（作者）</w:t>
            </w:r>
          </w:p>
        </w:tc>
        <w:tc>
          <w:tcPr>
            <w:tcW w:w="2722" w:type="dxa"/>
            <w:tcBorders>
              <w:bottom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Arial" w:eastAsia="宋体"/>
                <w:sz w:val="21"/>
                <w:lang w:val="en-US" w:eastAsia="zh-CN"/>
              </w:rPr>
            </w:pPr>
            <w:r>
              <w:rPr>
                <w:rFonts w:hint="eastAsia" w:ascii="Arial" w:hAnsi="Arial" w:eastAsia="宋体" w:cs="Arial"/>
                <w:b/>
                <w:bCs/>
                <w:i w:val="0"/>
                <w:caps w:val="0"/>
                <w:snapToGrid w:val="0"/>
                <w:color w:val="333333"/>
                <w:spacing w:val="0"/>
                <w:kern w:val="2"/>
                <w:sz w:val="28"/>
                <w:szCs w:val="28"/>
                <w:shd w:val="clear" w:color="auto" w:fill="FFFFFF"/>
                <w:lang w:val="en-US" w:eastAsia="zh-CN" w:bidi="ar-SA"/>
              </w:rPr>
              <w:t>方赛</w:t>
            </w:r>
          </w:p>
        </w:tc>
        <w:tc>
          <w:tcPr>
            <w:tcW w:w="1369" w:type="dxa"/>
            <w:tcBorders>
              <w:bottom w:val="single" w:color="000000" w:sz="6" w:space="0"/>
            </w:tcBorders>
            <w:vAlign w:val="top"/>
          </w:tcPr>
          <w:p>
            <w:pPr>
              <w:pStyle w:val="6"/>
              <w:spacing w:before="244" w:line="217" w:lineRule="auto"/>
              <w:ind w:left="433"/>
              <w:rPr>
                <w:sz w:val="24"/>
                <w:szCs w:val="24"/>
              </w:rPr>
            </w:pPr>
            <w:r>
              <w:rPr>
                <w:spacing w:val="4"/>
                <w:sz w:val="24"/>
                <w:szCs w:val="24"/>
              </w:rPr>
              <w:t>手机</w:t>
            </w:r>
          </w:p>
        </w:tc>
        <w:tc>
          <w:tcPr>
            <w:tcW w:w="3061" w:type="dxa"/>
            <w:gridSpan w:val="3"/>
            <w:tcBorders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default" w:ascii="Arial" w:eastAsia="宋体"/>
                <w:sz w:val="21"/>
                <w:lang w:val="en-US" w:eastAsia="zh-CN"/>
              </w:rPr>
            </w:pPr>
            <w:r>
              <w:rPr>
                <w:rFonts w:hint="eastAsia" w:ascii="Arial" w:hAnsi="Arial" w:eastAsia="宋体" w:cs="Arial"/>
                <w:b/>
                <w:bCs/>
                <w:i w:val="0"/>
                <w:caps w:val="0"/>
                <w:snapToGrid w:val="0"/>
                <w:color w:val="333333"/>
                <w:spacing w:val="0"/>
                <w:kern w:val="2"/>
                <w:sz w:val="28"/>
                <w:szCs w:val="28"/>
                <w:shd w:val="clear" w:color="auto" w:fill="FFFFFF"/>
                <w:lang w:val="en-US" w:eastAsia="zh-CN" w:bidi="ar-SA"/>
              </w:rPr>
              <w:t>18107197091</w:t>
            </w:r>
          </w:p>
        </w:tc>
      </w:tr>
    </w:tbl>
    <w:p>
      <w:pPr>
        <w:jc w:val="center"/>
        <w:rPr>
          <w:rFonts w:hint="eastAsia" w:ascii="华文中宋" w:hAnsi="华文中宋" w:eastAsia="华文中宋" w:cs="华文中宋"/>
          <w:b w:val="0"/>
          <w:bCs/>
          <w:sz w:val="36"/>
          <w:szCs w:val="36"/>
          <w:lang w:val="en-US" w:eastAsia="zh-CN"/>
        </w:rPr>
      </w:pPr>
      <w:r>
        <w:rPr>
          <w:rFonts w:hint="eastAsia" w:ascii="华文中宋" w:hAnsi="华文中宋" w:eastAsia="华文中宋" w:cs="华文中宋"/>
          <w:b w:val="0"/>
          <w:bCs/>
          <w:sz w:val="36"/>
          <w:szCs w:val="36"/>
          <w:lang w:val="en-US" w:eastAsia="zh-CN"/>
        </w:rPr>
        <w:t>《早安，竹溪》</w:t>
      </w:r>
    </w:p>
    <w:p>
      <w:pPr>
        <w:jc w:val="center"/>
        <w:rPr>
          <w:rFonts w:hint="eastAsia" w:asciiTheme="minorEastAsia" w:hAnsiTheme="minorEastAsia" w:eastAsiaTheme="minorEastAsia" w:cstheme="minorEastAsia"/>
          <w:b/>
          <w:bCs w:val="0"/>
          <w:sz w:val="28"/>
          <w:szCs w:val="28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 w:val="0"/>
          <w:sz w:val="28"/>
          <w:szCs w:val="28"/>
          <w:lang w:val="en-US" w:eastAsia="zh-CN"/>
        </w:rPr>
        <w:drawing>
          <wp:inline distT="0" distB="0" distL="114300" distR="114300">
            <wp:extent cx="1381125" cy="1381125"/>
            <wp:effectExtent l="0" t="0" r="9525" b="9525"/>
            <wp:docPr id="6" name="图片 6" descr="作品二维码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作品二维码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1381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/>
          <w:bCs w:val="0"/>
          <w:sz w:val="28"/>
          <w:szCs w:val="28"/>
          <w:lang w:val="en-US" w:eastAsia="zh-CN"/>
        </w:rPr>
        <w:t>作品二维码1</w:t>
      </w:r>
    </w:p>
    <w:p>
      <w:pPr>
        <w:jc w:val="center"/>
        <w:rPr>
          <w:rFonts w:hint="eastAsia" w:asciiTheme="minorEastAsia" w:hAnsiTheme="minorEastAsia" w:eastAsiaTheme="minorEastAsia" w:cstheme="minorEastAsia"/>
          <w:b/>
          <w:bCs w:val="0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 w:val="0"/>
          <w:sz w:val="28"/>
          <w:szCs w:val="28"/>
          <w:lang w:val="en-US" w:eastAsia="zh-CN"/>
        </w:rPr>
        <w:drawing>
          <wp:inline distT="0" distB="0" distL="114300" distR="114300">
            <wp:extent cx="1395095" cy="1395095"/>
            <wp:effectExtent l="0" t="0" r="14605" b="14605"/>
            <wp:docPr id="7" name="图片 7" descr="作品二维码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作品二维码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395095" cy="1395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/>
          <w:bCs w:val="0"/>
          <w:sz w:val="28"/>
          <w:szCs w:val="28"/>
          <w:lang w:val="en-US" w:eastAsia="zh-CN"/>
        </w:rPr>
        <w:t>作品二维码</w:t>
      </w:r>
      <w:r>
        <w:rPr>
          <w:rFonts w:hint="eastAsia" w:asciiTheme="minorEastAsia" w:hAnsiTheme="minorEastAsia" w:cstheme="minorEastAsia"/>
          <w:b/>
          <w:bCs w:val="0"/>
          <w:sz w:val="28"/>
          <w:szCs w:val="28"/>
          <w:lang w:val="en-US" w:eastAsia="zh-CN"/>
        </w:rPr>
        <w:t>2</w:t>
      </w:r>
    </w:p>
    <w:p>
      <w:pPr>
        <w:jc w:val="center"/>
        <w:rPr>
          <w:rFonts w:hint="eastAsia" w:asciiTheme="minorEastAsia" w:hAnsiTheme="minorEastAsia" w:eastAsiaTheme="minorEastAsia" w:cstheme="minorEastAsia"/>
          <w:b/>
          <w:bCs w:val="0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 w:val="0"/>
          <w:sz w:val="28"/>
          <w:szCs w:val="28"/>
          <w:lang w:val="en-US" w:eastAsia="zh-CN"/>
        </w:rPr>
        <w:drawing>
          <wp:inline distT="0" distB="0" distL="114300" distR="114300">
            <wp:extent cx="1320800" cy="1320800"/>
            <wp:effectExtent l="0" t="0" r="12700" b="12700"/>
            <wp:docPr id="8" name="图片 8" descr="作品二维码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作品二维码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320800" cy="1320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/>
          <w:bCs w:val="0"/>
          <w:sz w:val="28"/>
          <w:szCs w:val="28"/>
          <w:lang w:val="en-US" w:eastAsia="zh-CN"/>
        </w:rPr>
        <w:t>作品二维码</w:t>
      </w:r>
      <w:r>
        <w:rPr>
          <w:rFonts w:hint="eastAsia" w:asciiTheme="minorEastAsia" w:hAnsiTheme="minorEastAsia" w:cstheme="minorEastAsia"/>
          <w:b/>
          <w:bCs w:val="0"/>
          <w:sz w:val="28"/>
          <w:szCs w:val="28"/>
          <w:lang w:val="en-US" w:eastAsia="zh-CN"/>
        </w:rPr>
        <w:t>3</w:t>
      </w:r>
    </w:p>
    <w:p>
      <w:pPr>
        <w:jc w:val="center"/>
        <w:rPr>
          <w:rFonts w:hint="eastAsia" w:asciiTheme="minorEastAsia" w:hAnsiTheme="minorEastAsia" w:eastAsiaTheme="minorEastAsia" w:cstheme="minorEastAsia"/>
          <w:b/>
          <w:bCs w:val="0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 w:val="0"/>
          <w:sz w:val="28"/>
          <w:szCs w:val="28"/>
          <w:lang w:val="en-US" w:eastAsia="zh-CN"/>
        </w:rPr>
        <w:drawing>
          <wp:inline distT="0" distB="0" distL="114300" distR="114300">
            <wp:extent cx="1334770" cy="1334770"/>
            <wp:effectExtent l="0" t="0" r="17780" b="17780"/>
            <wp:docPr id="9" name="图片 9" descr="作品二维码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作品二维码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34770" cy="1334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/>
          <w:bCs w:val="0"/>
          <w:sz w:val="28"/>
          <w:szCs w:val="28"/>
          <w:lang w:val="en-US" w:eastAsia="zh-CN"/>
        </w:rPr>
        <w:t>作品二维码</w:t>
      </w:r>
      <w:r>
        <w:rPr>
          <w:rFonts w:hint="eastAsia" w:asciiTheme="minorEastAsia" w:hAnsiTheme="minorEastAsia" w:cstheme="minorEastAsia"/>
          <w:b/>
          <w:bCs w:val="0"/>
          <w:sz w:val="28"/>
          <w:szCs w:val="28"/>
          <w:lang w:val="en-US" w:eastAsia="zh-CN"/>
        </w:rPr>
        <w:t>4</w:t>
      </w:r>
      <w:bookmarkStart w:id="0" w:name="_GoBack"/>
      <w:bookmarkEnd w:id="0"/>
    </w:p>
    <w:p>
      <w:pPr>
        <w:jc w:val="center"/>
        <w:rPr>
          <w:rFonts w:hint="eastAsia" w:asciiTheme="minorEastAsia" w:hAnsiTheme="minorEastAsia" w:eastAsiaTheme="minorEastAsia" w:cstheme="minorEastAsia"/>
          <w:b/>
          <w:bCs w:val="0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 w:val="0"/>
          <w:sz w:val="28"/>
          <w:szCs w:val="28"/>
          <w:lang w:val="en-US" w:eastAsia="zh-CN"/>
        </w:rPr>
        <w:drawing>
          <wp:inline distT="0" distB="0" distL="114300" distR="114300">
            <wp:extent cx="1266825" cy="1266825"/>
            <wp:effectExtent l="0" t="0" r="9525" b="9525"/>
            <wp:docPr id="10" name="图片 10" descr="作品二维码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作品二维码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266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/>
          <w:bCs w:val="0"/>
          <w:sz w:val="28"/>
          <w:szCs w:val="28"/>
          <w:lang w:val="en-US" w:eastAsia="zh-CN"/>
        </w:rPr>
        <w:t>作品二维码</w:t>
      </w:r>
      <w:r>
        <w:rPr>
          <w:rFonts w:hint="eastAsia" w:asciiTheme="minorEastAsia" w:hAnsiTheme="minorEastAsia" w:cstheme="minorEastAsia"/>
          <w:b/>
          <w:bCs w:val="0"/>
          <w:sz w:val="28"/>
          <w:szCs w:val="28"/>
          <w:lang w:val="en-US" w:eastAsia="zh-CN"/>
        </w:rPr>
        <w:t>5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gwNGI5NjNkOTU1NzQxYWI5ZWNhYjE2YWQ2OTQwNjYifQ=="/>
    <w:docVar w:name="KSO_WPS_MARK_KEY" w:val="5729e4a7-1a0a-48a4-af71-49e51bf964bf"/>
  </w:docVars>
  <w:rsids>
    <w:rsidRoot w:val="0B483B31"/>
    <w:rsid w:val="0B483B31"/>
    <w:rsid w:val="2A6B5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qFormat/>
    <w:uiPriority w:val="0"/>
    <w:rPr>
      <w:color w:val="0000FF"/>
      <w:u w:val="single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仿宋" w:hAnsi="仿宋" w:eastAsia="仿宋" w:cs="仿宋"/>
      <w:sz w:val="28"/>
      <w:szCs w:val="28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411</Words>
  <Characters>563</Characters>
  <Lines>0</Lines>
  <Paragraphs>0</Paragraphs>
  <TotalTime>2</TotalTime>
  <ScaleCrop>false</ScaleCrop>
  <LinksUpToDate>false</LinksUpToDate>
  <CharactersWithSpaces>591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2024-01-31T05:36:00Z</dcterms:created>
  <dc:creator>nemofangsai</dc:creator>
  <cp:lastModifiedBy>nemofangsai</cp:lastModifiedBy>
  <dcterms:modified xsi:type="dcterms:W3CDTF">2024-01-31T06:24:24Z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91389A57F1414D6F988703BE0CF06329_13</vt:lpwstr>
  </property>
</Properties>
</file>